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FA0632" w:rsidRPr="00A33A61" w:rsidTr="00B71DD5">
        <w:trPr>
          <w:trHeight w:val="20"/>
        </w:trPr>
        <w:tc>
          <w:tcPr>
            <w:tcW w:w="9571" w:type="dxa"/>
            <w:gridSpan w:val="5"/>
          </w:tcPr>
          <w:p w:rsidR="00FA0632" w:rsidRDefault="00FA0632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A0632" w:rsidRPr="00A33A61" w:rsidRDefault="00FA0632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632" w:rsidRPr="00A33A61" w:rsidTr="00B71DD5">
        <w:trPr>
          <w:trHeight w:val="20"/>
        </w:trPr>
        <w:tc>
          <w:tcPr>
            <w:tcW w:w="4413" w:type="dxa"/>
            <w:gridSpan w:val="2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FA0632" w:rsidRPr="00673696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9В</w:t>
            </w:r>
          </w:p>
        </w:tc>
        <w:tc>
          <w:tcPr>
            <w:tcW w:w="3022" w:type="dxa"/>
          </w:tcPr>
          <w:p w:rsidR="00FA0632" w:rsidRDefault="00FA0632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немецкий  язык</w:t>
            </w:r>
          </w:p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32" w:rsidRPr="00A33A61" w:rsidTr="00B71DD5">
        <w:trPr>
          <w:trHeight w:val="20"/>
        </w:trPr>
        <w:tc>
          <w:tcPr>
            <w:tcW w:w="9571" w:type="dxa"/>
            <w:gridSpan w:val="5"/>
          </w:tcPr>
          <w:p w:rsidR="00FA0632" w:rsidRPr="00667AD7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AD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FA0632" w:rsidRPr="00A33A61" w:rsidTr="00B71DD5">
        <w:trPr>
          <w:trHeight w:val="20"/>
        </w:trPr>
        <w:tc>
          <w:tcPr>
            <w:tcW w:w="9571" w:type="dxa"/>
            <w:gridSpan w:val="5"/>
          </w:tcPr>
          <w:p w:rsidR="00FA0632" w:rsidRPr="00667AD7" w:rsidRDefault="00FA0632" w:rsidP="00B71DD5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67AD7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5D6403">
              <w:rPr>
                <w:i/>
                <w:sz w:val="24"/>
                <w:szCs w:val="24"/>
              </w:rPr>
              <w:t>Взрослени</w:t>
            </w:r>
            <w:proofErr w:type="gramStart"/>
            <w:r w:rsidRPr="005D6403">
              <w:rPr>
                <w:i/>
                <w:sz w:val="24"/>
                <w:szCs w:val="24"/>
              </w:rPr>
              <w:t>е-</w:t>
            </w:r>
            <w:proofErr w:type="gramEnd"/>
            <w:r w:rsidRPr="005D6403">
              <w:rPr>
                <w:i/>
                <w:sz w:val="24"/>
                <w:szCs w:val="24"/>
              </w:rPr>
              <w:t xml:space="preserve"> сложное время для молодёжи</w:t>
            </w:r>
            <w:r>
              <w:rPr>
                <w:i/>
                <w:sz w:val="24"/>
                <w:szCs w:val="24"/>
              </w:rPr>
              <w:t>.</w:t>
            </w:r>
            <w:r w:rsidRPr="00667AD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667A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0632" w:rsidRPr="00A33A61" w:rsidTr="00B71DD5">
        <w:trPr>
          <w:trHeight w:val="20"/>
        </w:trPr>
        <w:tc>
          <w:tcPr>
            <w:tcW w:w="2518" w:type="dxa"/>
            <w:vMerge w:val="restart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FA0632" w:rsidRDefault="00FA0632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104-105</w:t>
            </w:r>
          </w:p>
        </w:tc>
      </w:tr>
      <w:tr w:rsidR="00FA0632" w:rsidRPr="00A33A61" w:rsidTr="00B71DD5">
        <w:trPr>
          <w:trHeight w:val="20"/>
        </w:trPr>
        <w:tc>
          <w:tcPr>
            <w:tcW w:w="2518" w:type="dxa"/>
            <w:vMerge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FA0632" w:rsidRPr="00A33A61" w:rsidTr="00B71DD5">
        <w:trPr>
          <w:trHeight w:val="988"/>
        </w:trPr>
        <w:tc>
          <w:tcPr>
            <w:tcW w:w="2518" w:type="dxa"/>
            <w:vMerge w:val="restart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FA0632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Прочитать текст   </w:t>
            </w:r>
          </w:p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2.Выполнить перевод </w:t>
            </w:r>
          </w:p>
        </w:tc>
        <w:tc>
          <w:tcPr>
            <w:tcW w:w="3367" w:type="dxa"/>
            <w:gridSpan w:val="2"/>
          </w:tcPr>
          <w:p w:rsidR="00FA0632" w:rsidRPr="00673696" w:rsidRDefault="00FA0632" w:rsidP="00B71DD5">
            <w:pPr>
              <w:rPr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i/>
                <w:sz w:val="24"/>
                <w:szCs w:val="24"/>
              </w:rPr>
              <w:t>.104 упр. 1</w:t>
            </w:r>
          </w:p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i/>
                <w:sz w:val="24"/>
                <w:szCs w:val="24"/>
              </w:rPr>
              <w:t>.104 упр. 1</w:t>
            </w:r>
          </w:p>
        </w:tc>
      </w:tr>
      <w:tr w:rsidR="00FA0632" w:rsidRPr="00A33A61" w:rsidTr="00B71DD5">
        <w:trPr>
          <w:trHeight w:val="20"/>
        </w:trPr>
        <w:tc>
          <w:tcPr>
            <w:tcW w:w="2518" w:type="dxa"/>
            <w:vMerge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32" w:rsidRPr="00A33A61" w:rsidTr="00B71DD5">
        <w:trPr>
          <w:trHeight w:val="20"/>
        </w:trPr>
        <w:tc>
          <w:tcPr>
            <w:tcW w:w="2518" w:type="dxa"/>
            <w:vMerge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Домашнее задание</w:t>
            </w:r>
          </w:p>
        </w:tc>
        <w:tc>
          <w:tcPr>
            <w:tcW w:w="3367" w:type="dxa"/>
            <w:gridSpan w:val="2"/>
          </w:tcPr>
          <w:p w:rsidR="00FA0632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Стр.105 выполнить таблицу </w:t>
            </w:r>
          </w:p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32" w:rsidRPr="00A33A61" w:rsidTr="00B71DD5">
        <w:trPr>
          <w:trHeight w:val="20"/>
        </w:trPr>
        <w:tc>
          <w:tcPr>
            <w:tcW w:w="2518" w:type="dxa"/>
            <w:vMerge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A0632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FA0632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32" w:rsidRPr="00A33A61" w:rsidTr="00B71DD5">
        <w:trPr>
          <w:trHeight w:val="20"/>
        </w:trPr>
        <w:tc>
          <w:tcPr>
            <w:tcW w:w="2518" w:type="dxa"/>
          </w:tcPr>
          <w:p w:rsidR="00FA0632" w:rsidRPr="00A33A61" w:rsidRDefault="00FA063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FA0632" w:rsidRPr="00B9111B" w:rsidRDefault="00FA0632" w:rsidP="00B71DD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89501007080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почта </w:t>
            </w:r>
            <w:hyperlink r:id="rId4" w:history="1"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6B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0632"/>
    <w:rsid w:val="006B540A"/>
    <w:rsid w:val="00E3245F"/>
    <w:rsid w:val="00F43D02"/>
    <w:rsid w:val="00FA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3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6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06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2020-04-16T16:05:00Z</dcterms:created>
  <dcterms:modified xsi:type="dcterms:W3CDTF">2020-04-16T16:06:00Z</dcterms:modified>
</cp:coreProperties>
</file>